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430CD" w14:textId="70C948E6" w:rsidR="00A74140" w:rsidRPr="00692A8D" w:rsidRDefault="004726E0" w:rsidP="00692A8D">
      <w:pPr>
        <w:adjustRightInd w:val="0"/>
        <w:snapToGrid w:val="0"/>
        <w:jc w:val="center"/>
        <w:rPr>
          <w:b/>
        </w:rPr>
      </w:pPr>
      <w:r w:rsidRPr="00692A8D">
        <w:rPr>
          <w:b/>
          <w:sz w:val="28"/>
        </w:rPr>
        <w:t>北京大学</w:t>
      </w:r>
      <w:r w:rsidR="00692A8D" w:rsidRPr="00692A8D">
        <w:rPr>
          <w:rFonts w:hint="eastAsia"/>
          <w:b/>
          <w:sz w:val="28"/>
        </w:rPr>
        <w:t>现代农学院2</w:t>
      </w:r>
      <w:r w:rsidR="00692A8D" w:rsidRPr="00692A8D">
        <w:rPr>
          <w:b/>
          <w:sz w:val="28"/>
        </w:rPr>
        <w:t>02</w:t>
      </w:r>
      <w:r w:rsidR="00DE71A2">
        <w:rPr>
          <w:b/>
          <w:sz w:val="28"/>
        </w:rPr>
        <w:t>1</w:t>
      </w:r>
      <w:r w:rsidR="00692A8D" w:rsidRPr="00692A8D">
        <w:rPr>
          <w:rFonts w:hint="eastAsia"/>
          <w:b/>
          <w:sz w:val="28"/>
        </w:rPr>
        <w:t>年</w:t>
      </w:r>
      <w:r w:rsidR="00DE71A2">
        <w:rPr>
          <w:rFonts w:hint="eastAsia"/>
          <w:b/>
          <w:sz w:val="28"/>
        </w:rPr>
        <w:t>申请考核制博士研究生</w:t>
      </w:r>
      <w:r w:rsidRPr="00692A8D">
        <w:rPr>
          <w:b/>
          <w:sz w:val="28"/>
        </w:rPr>
        <w:t>网络远程</w:t>
      </w:r>
      <w:r w:rsidR="00692A8D" w:rsidRPr="00692A8D">
        <w:rPr>
          <w:b/>
          <w:sz w:val="28"/>
        </w:rPr>
        <w:t>面试</w:t>
      </w:r>
      <w:r w:rsidR="00692A8D" w:rsidRPr="00692A8D">
        <w:rPr>
          <w:rFonts w:hint="eastAsia"/>
          <w:b/>
          <w:sz w:val="28"/>
        </w:rPr>
        <w:t>须知</w:t>
      </w:r>
    </w:p>
    <w:p w14:paraId="335116EB" w14:textId="77777777" w:rsidR="00A74140" w:rsidRPr="002341CD" w:rsidRDefault="00A74140" w:rsidP="00692A8D">
      <w:pPr>
        <w:pStyle w:val="a3"/>
        <w:adjustRightInd w:val="0"/>
        <w:snapToGrid w:val="0"/>
        <w:spacing w:before="4"/>
        <w:ind w:left="0"/>
        <w:rPr>
          <w:rFonts w:ascii="Microsoft JhengHei"/>
          <w:b/>
        </w:rPr>
      </w:pPr>
    </w:p>
    <w:p w14:paraId="48E9052B" w14:textId="77777777" w:rsidR="00A74140" w:rsidRDefault="004726E0" w:rsidP="002341CD">
      <w:pPr>
        <w:pStyle w:val="a3"/>
        <w:adjustRightInd w:val="0"/>
        <w:snapToGrid w:val="0"/>
        <w:spacing w:line="360" w:lineRule="auto"/>
      </w:pPr>
      <w:r>
        <w:t>一、网络远程</w:t>
      </w:r>
      <w:r w:rsidR="00692A8D">
        <w:t>面试</w:t>
      </w:r>
      <w:r>
        <w:t>平台</w:t>
      </w:r>
    </w:p>
    <w:p w14:paraId="2E782D9F" w14:textId="77777777" w:rsidR="00692A8D" w:rsidRDefault="004D163A" w:rsidP="002341CD">
      <w:pPr>
        <w:pStyle w:val="a4"/>
        <w:tabs>
          <w:tab w:val="left" w:pos="961"/>
          <w:tab w:val="left" w:pos="4801"/>
        </w:tabs>
        <w:adjustRightInd w:val="0"/>
        <w:snapToGrid w:val="0"/>
        <w:spacing w:line="360" w:lineRule="auto"/>
        <w:ind w:left="600" w:right="364" w:firstLine="0"/>
        <w:jc w:val="left"/>
        <w:rPr>
          <w:sz w:val="24"/>
        </w:rPr>
      </w:pPr>
      <w:r>
        <w:rPr>
          <w:rFonts w:hint="eastAsia"/>
          <w:sz w:val="24"/>
        </w:rPr>
        <w:t>Webex会议</w:t>
      </w:r>
      <w:r w:rsidR="004726E0">
        <w:rPr>
          <w:sz w:val="24"/>
        </w:rPr>
        <w:t>：用于远程</w:t>
      </w:r>
      <w:r w:rsidR="00692A8D">
        <w:rPr>
          <w:sz w:val="24"/>
        </w:rPr>
        <w:t>面试</w:t>
      </w:r>
      <w:r w:rsidR="004726E0">
        <w:rPr>
          <w:sz w:val="24"/>
        </w:rPr>
        <w:t>。</w:t>
      </w:r>
      <w:r w:rsidR="004726E0">
        <w:rPr>
          <w:sz w:val="24"/>
        </w:rPr>
        <w:tab/>
      </w:r>
    </w:p>
    <w:p w14:paraId="537AEEEC" w14:textId="77777777" w:rsidR="00692A8D" w:rsidRDefault="004726E0" w:rsidP="002341CD">
      <w:pPr>
        <w:pStyle w:val="a4"/>
        <w:tabs>
          <w:tab w:val="left" w:pos="961"/>
          <w:tab w:val="left" w:pos="4801"/>
        </w:tabs>
        <w:adjustRightInd w:val="0"/>
        <w:snapToGrid w:val="0"/>
        <w:spacing w:line="360" w:lineRule="auto"/>
        <w:ind w:left="600" w:right="364" w:firstLine="0"/>
        <w:jc w:val="left"/>
        <w:rPr>
          <w:spacing w:val="-19"/>
          <w:sz w:val="24"/>
        </w:rPr>
      </w:pPr>
      <w:r>
        <w:rPr>
          <w:sz w:val="24"/>
        </w:rPr>
        <w:t>微信：用于</w:t>
      </w:r>
      <w:r w:rsidR="00692A8D">
        <w:rPr>
          <w:sz w:val="24"/>
        </w:rPr>
        <w:t>面试人</w:t>
      </w:r>
      <w:r>
        <w:rPr>
          <w:sz w:val="24"/>
        </w:rPr>
        <w:t>通知与联络</w:t>
      </w:r>
      <w:r>
        <w:rPr>
          <w:spacing w:val="-19"/>
          <w:sz w:val="24"/>
        </w:rPr>
        <w:t>。</w:t>
      </w:r>
    </w:p>
    <w:p w14:paraId="2E2CBC7C" w14:textId="77777777" w:rsidR="00A74140" w:rsidRPr="00692A8D" w:rsidRDefault="004726E0" w:rsidP="002341CD">
      <w:pPr>
        <w:pStyle w:val="a3"/>
        <w:adjustRightInd w:val="0"/>
        <w:snapToGrid w:val="0"/>
        <w:spacing w:line="360" w:lineRule="auto"/>
      </w:pPr>
      <w:r w:rsidRPr="00692A8D">
        <w:t>二、</w:t>
      </w:r>
      <w:r w:rsidR="00692A8D" w:rsidRPr="00692A8D">
        <w:t>面试</w:t>
      </w:r>
      <w:r w:rsidRPr="00692A8D">
        <w:t>准备工作</w:t>
      </w:r>
    </w:p>
    <w:p w14:paraId="0547B858" w14:textId="77777777" w:rsidR="00A74140" w:rsidRDefault="00692A8D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1、</w:t>
      </w:r>
      <w:r w:rsidR="004726E0">
        <w:t>建议</w:t>
      </w:r>
      <w:r>
        <w:t>面试人</w:t>
      </w:r>
      <w:r w:rsidR="004726E0">
        <w:t>优先使用电脑参加</w:t>
      </w:r>
      <w:r>
        <w:t>面试</w:t>
      </w:r>
      <w:r w:rsidR="004726E0">
        <w:t>。请准备带有摄像头、麦克风的电脑并安装“</w:t>
      </w:r>
      <w:r w:rsidR="004D163A">
        <w:t>Webex会议</w:t>
      </w:r>
      <w:r w:rsidR="004726E0">
        <w:t>”软件，确保音频和视频正常工作，有稳定的网络连接（</w:t>
      </w:r>
      <w:r w:rsidR="004726E0" w:rsidRPr="00692A8D">
        <w:t>有线、</w:t>
      </w:r>
      <w:r w:rsidR="004726E0">
        <w:t>wifi</w:t>
      </w:r>
      <w:r w:rsidR="004726E0" w:rsidRPr="00692A8D">
        <w:t xml:space="preserve"> 或手机热点）</w:t>
      </w:r>
      <w:r w:rsidR="004726E0">
        <w:t>。</w:t>
      </w:r>
    </w:p>
    <w:p w14:paraId="2B77AC89" w14:textId="2A6FF833" w:rsidR="00A74140" w:rsidRDefault="00692A8D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2、</w:t>
      </w:r>
      <w:r w:rsidR="004726E0" w:rsidRPr="00692A8D">
        <w:t>如无电脑、只能通过手机进行远程</w:t>
      </w:r>
      <w:r w:rsidRPr="00692A8D">
        <w:t>面试</w:t>
      </w:r>
      <w:r w:rsidR="004726E0" w:rsidRPr="00692A8D">
        <w:t>，请务必准备手机支架并提前安装“</w:t>
      </w:r>
      <w:r w:rsidR="004D163A">
        <w:t>Webex会议</w:t>
      </w:r>
      <w:r w:rsidR="004726E0" w:rsidRPr="00692A8D">
        <w:t>”应用。</w:t>
      </w:r>
      <w:r w:rsidR="004726E0">
        <w:t>（温馨提示：若使用手机接入</w:t>
      </w:r>
      <w:r w:rsidR="004D163A">
        <w:t>Webex会议</w:t>
      </w:r>
      <w:r w:rsidR="004726E0">
        <w:t>进行</w:t>
      </w:r>
      <w:r>
        <w:t>面试</w:t>
      </w:r>
      <w:r w:rsidR="004726E0">
        <w:t>，</w:t>
      </w:r>
      <w:r>
        <w:t>面试</w:t>
      </w:r>
      <w:r w:rsidR="004726E0">
        <w:t>过</w:t>
      </w:r>
      <w:r w:rsidR="004726E0" w:rsidRPr="00692A8D">
        <w:t>程中如有电话呼入将会有</w:t>
      </w:r>
      <w:r w:rsidRPr="00692A8D">
        <w:t>面试</w:t>
      </w:r>
      <w:r w:rsidR="004726E0" w:rsidRPr="00692A8D">
        <w:t>中断的风险。请在</w:t>
      </w:r>
      <w:r w:rsidRPr="00692A8D">
        <w:t>面试</w:t>
      </w:r>
      <w:r w:rsidR="004726E0" w:rsidRPr="00692A8D">
        <w:t>过程中将手机设置为免打扰状态。</w:t>
      </w:r>
      <w:r w:rsidR="004726E0">
        <w:t>）</w:t>
      </w:r>
    </w:p>
    <w:p w14:paraId="249173E7" w14:textId="20E03B21" w:rsidR="002F0F43" w:rsidRDefault="002F0F43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3、建议准备备用电脑</w:t>
      </w:r>
      <w:r w:rsidR="0086248B">
        <w:rPr>
          <w:rFonts w:hint="eastAsia"/>
        </w:rPr>
        <w:t>、</w:t>
      </w:r>
      <w:r>
        <w:rPr>
          <w:rFonts w:hint="eastAsia"/>
        </w:rPr>
        <w:t>手机</w:t>
      </w:r>
      <w:r w:rsidR="0086248B">
        <w:rPr>
          <w:rFonts w:hint="eastAsia"/>
        </w:rPr>
        <w:t>或平板电脑</w:t>
      </w:r>
      <w:r>
        <w:rPr>
          <w:rFonts w:hint="eastAsia"/>
        </w:rPr>
        <w:t>，并提前安装</w:t>
      </w:r>
      <w:r>
        <w:t>“Webex会议”软件</w:t>
      </w:r>
      <w:r>
        <w:rPr>
          <w:rFonts w:hint="eastAsia"/>
        </w:rPr>
        <w:t>，作为面试备用设备。</w:t>
      </w:r>
    </w:p>
    <w:p w14:paraId="2922CFD3" w14:textId="3B2F8C1F" w:rsidR="00692A8D" w:rsidRDefault="002F0F43" w:rsidP="002F0F43">
      <w:pPr>
        <w:pStyle w:val="a3"/>
        <w:adjustRightInd w:val="0"/>
        <w:snapToGrid w:val="0"/>
        <w:spacing w:line="360" w:lineRule="auto"/>
        <w:ind w:firstLineChars="200" w:firstLine="480"/>
      </w:pPr>
      <w:r>
        <w:t>4</w:t>
      </w:r>
      <w:r w:rsidR="00692A8D">
        <w:rPr>
          <w:rFonts w:hint="eastAsia"/>
        </w:rPr>
        <w:t>、</w:t>
      </w:r>
      <w:r w:rsidR="00692A8D">
        <w:t>面试</w:t>
      </w:r>
      <w:r w:rsidR="004726E0">
        <w:t>前请按要求调试好设备，提前做好设备、</w:t>
      </w:r>
      <w:r w:rsidR="00692A8D">
        <w:t>面试</w:t>
      </w:r>
      <w:r w:rsidR="004726E0">
        <w:t>平台和网络测试工</w:t>
      </w:r>
      <w:r w:rsidR="004726E0" w:rsidRPr="00692A8D">
        <w:t>作。</w:t>
      </w:r>
      <w:r w:rsidR="00692A8D" w:rsidRPr="00692A8D">
        <w:t>面试</w:t>
      </w:r>
      <w:r w:rsidR="004726E0" w:rsidRPr="00692A8D">
        <w:t>前</w:t>
      </w:r>
      <w:r w:rsidR="00692A8D" w:rsidRPr="00692A8D">
        <w:t>面试</w:t>
      </w:r>
      <w:r w:rsidR="004726E0" w:rsidRPr="00692A8D">
        <w:t>工作人员将联系</w:t>
      </w:r>
      <w:r w:rsidR="00692A8D" w:rsidRPr="00692A8D">
        <w:t>面试人</w:t>
      </w:r>
      <w:r w:rsidR="004726E0" w:rsidRPr="00692A8D">
        <w:t>进行</w:t>
      </w:r>
      <w:r w:rsidR="00692A8D" w:rsidRPr="00692A8D">
        <w:t>面试</w:t>
      </w:r>
      <w:r w:rsidR="004726E0" w:rsidRPr="00692A8D">
        <w:t>环境测试。请</w:t>
      </w:r>
      <w:r w:rsidR="00692A8D" w:rsidRPr="00692A8D">
        <w:t>面试人</w:t>
      </w:r>
      <w:r w:rsidR="004726E0">
        <w:t>密切关注</w:t>
      </w:r>
      <w:r w:rsidR="00DE71A2">
        <w:rPr>
          <w:rFonts w:hint="eastAsia"/>
        </w:rPr>
        <w:t>在线复试</w:t>
      </w:r>
      <w:r w:rsidR="00692A8D">
        <w:rPr>
          <w:rFonts w:hint="eastAsia"/>
        </w:rPr>
        <w:t>微信群</w:t>
      </w:r>
      <w:r w:rsidR="004726E0">
        <w:t>消息，等候通知。</w:t>
      </w:r>
    </w:p>
    <w:p w14:paraId="378B9324" w14:textId="48B68773" w:rsidR="004E5C42" w:rsidRDefault="002F0F43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t>5</w:t>
      </w:r>
      <w:r w:rsidR="004E5C42">
        <w:rPr>
          <w:rFonts w:hint="eastAsia"/>
        </w:rPr>
        <w:t>、面试人需认真阅读并了解《</w:t>
      </w:r>
      <w:r w:rsidR="004E5C42" w:rsidRPr="004E5C42">
        <w:rPr>
          <w:rFonts w:hint="eastAsia"/>
        </w:rPr>
        <w:t>北京大学现代农学院</w:t>
      </w:r>
      <w:r w:rsidR="004E5C42" w:rsidRPr="004E5C42">
        <w:t>202</w:t>
      </w:r>
      <w:r w:rsidR="00DE71A2">
        <w:t>1</w:t>
      </w:r>
      <w:r w:rsidR="004E5C42" w:rsidRPr="004E5C42">
        <w:t>年</w:t>
      </w:r>
      <w:r w:rsidR="00DE71A2">
        <w:rPr>
          <w:rFonts w:hint="eastAsia"/>
        </w:rPr>
        <w:t>申请考核制博士研究生</w:t>
      </w:r>
      <w:r w:rsidR="004E5C42" w:rsidRPr="004E5C42">
        <w:t>网络远程面试规则</w:t>
      </w:r>
      <w:r w:rsidR="004E5C42">
        <w:rPr>
          <w:rFonts w:hint="eastAsia"/>
        </w:rPr>
        <w:t>》（附件</w:t>
      </w:r>
      <w:r w:rsidR="004E5C42">
        <w:t>1</w:t>
      </w:r>
      <w:r w:rsidR="004E5C42">
        <w:rPr>
          <w:rFonts w:hint="eastAsia"/>
        </w:rPr>
        <w:t>）规定。</w:t>
      </w:r>
    </w:p>
    <w:p w14:paraId="00989C7B" w14:textId="77777777" w:rsidR="00A74140" w:rsidRDefault="004726E0" w:rsidP="002341CD">
      <w:pPr>
        <w:pStyle w:val="a3"/>
        <w:adjustRightInd w:val="0"/>
        <w:snapToGrid w:val="0"/>
        <w:spacing w:line="360" w:lineRule="auto"/>
      </w:pPr>
      <w:r>
        <w:t>三、</w:t>
      </w:r>
      <w:r w:rsidR="00692A8D">
        <w:t>面试</w:t>
      </w:r>
      <w:r>
        <w:t>证件和材料</w:t>
      </w:r>
    </w:p>
    <w:p w14:paraId="79B7CA56" w14:textId="35B66AE6" w:rsidR="006B1167" w:rsidRDefault="00692A8D" w:rsidP="006B1167">
      <w:pPr>
        <w:pStyle w:val="a3"/>
        <w:adjustRightInd w:val="0"/>
        <w:snapToGrid w:val="0"/>
        <w:spacing w:line="360" w:lineRule="auto"/>
        <w:ind w:firstLineChars="200" w:firstLine="480"/>
      </w:pPr>
      <w:r w:rsidRPr="00692A8D">
        <w:t>面试人</w:t>
      </w:r>
      <w:r w:rsidR="004726E0" w:rsidRPr="00692A8D">
        <w:t>当天请准备好有效居民身份证和《诚信</w:t>
      </w:r>
      <w:r w:rsidRPr="00692A8D">
        <w:t>面试</w:t>
      </w:r>
      <w:r w:rsidR="004726E0" w:rsidRPr="00692A8D">
        <w:t>承诺书》</w:t>
      </w:r>
      <w:r w:rsidR="004726E0">
        <w:t>（</w:t>
      </w:r>
      <w:r w:rsidR="004726E0" w:rsidRPr="00692A8D">
        <w:t>附件</w:t>
      </w:r>
      <w:r w:rsidR="004E5C42">
        <w:t>2</w:t>
      </w:r>
      <w:r w:rsidR="004726E0" w:rsidRPr="00692A8D">
        <w:t>），现场</w:t>
      </w:r>
      <w:r w:rsidR="004726E0">
        <w:t>签名及展示。</w:t>
      </w:r>
    </w:p>
    <w:p w14:paraId="1ADA332A" w14:textId="77777777" w:rsidR="00A74140" w:rsidRDefault="004726E0" w:rsidP="002341CD">
      <w:pPr>
        <w:pStyle w:val="a3"/>
        <w:adjustRightInd w:val="0"/>
        <w:snapToGrid w:val="0"/>
        <w:spacing w:line="360" w:lineRule="auto"/>
      </w:pPr>
      <w:r>
        <w:t>四、</w:t>
      </w:r>
      <w:r w:rsidR="00692A8D">
        <w:t>面试</w:t>
      </w:r>
      <w:r>
        <w:t>要求</w:t>
      </w:r>
    </w:p>
    <w:p w14:paraId="3FE9A341" w14:textId="66EB255C" w:rsidR="00A74140" w:rsidRDefault="00692A8D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1、</w:t>
      </w:r>
      <w:r w:rsidR="004726E0" w:rsidRPr="00692A8D">
        <w:t>诚信</w:t>
      </w:r>
      <w:r w:rsidRPr="00692A8D">
        <w:t>面试</w:t>
      </w:r>
      <w:r w:rsidR="004726E0" w:rsidRPr="00692A8D">
        <w:t>。在</w:t>
      </w:r>
      <w:r w:rsidRPr="00692A8D">
        <w:t>面试</w:t>
      </w:r>
      <w:r w:rsidR="004726E0" w:rsidRPr="00692A8D">
        <w:t>过程中有违规行为的</w:t>
      </w:r>
      <w:r w:rsidRPr="00692A8D">
        <w:t>面试人</w:t>
      </w:r>
      <w:r w:rsidR="004726E0" w:rsidRPr="00692A8D">
        <w:t>，一经查实，即按照规定严肃处理，取消</w:t>
      </w:r>
      <w:r w:rsidR="00AD07A8">
        <w:rPr>
          <w:rFonts w:hint="eastAsia"/>
        </w:rPr>
        <w:t>面试</w:t>
      </w:r>
      <w:bookmarkStart w:id="0" w:name="_GoBack"/>
      <w:bookmarkEnd w:id="0"/>
      <w:r w:rsidR="004726E0" w:rsidRPr="00692A8D">
        <w:t>资格</w:t>
      </w:r>
      <w:r>
        <w:rPr>
          <w:rFonts w:hint="eastAsia"/>
        </w:rPr>
        <w:t>。</w:t>
      </w:r>
    </w:p>
    <w:p w14:paraId="0128DC05" w14:textId="77777777" w:rsidR="00A74140" w:rsidRDefault="00692A8D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2、</w:t>
      </w:r>
      <w:r w:rsidRPr="00692A8D">
        <w:t>面试</w:t>
      </w:r>
      <w:r w:rsidR="004726E0">
        <w:t>过程中禁止录音、录像和录屏，禁止将相关信息泄露或公布。</w:t>
      </w:r>
    </w:p>
    <w:p w14:paraId="178D5268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3、</w:t>
      </w:r>
      <w:r w:rsidR="00692A8D" w:rsidRPr="00692A8D">
        <w:t>面试</w:t>
      </w:r>
      <w:r w:rsidR="004726E0" w:rsidRPr="00692A8D">
        <w:t>前，请确保关闭移动设备通话、录屏、外放音乐、闹钟等可能影响</w:t>
      </w:r>
      <w:r w:rsidR="004726E0">
        <w:t>面试的应用程序，并保证设备电量充足，网络连接正常。</w:t>
      </w:r>
    </w:p>
    <w:p w14:paraId="239F282A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4、</w:t>
      </w:r>
      <w:r w:rsidR="00692A8D" w:rsidRPr="00692A8D">
        <w:t>面试人</w:t>
      </w:r>
      <w:r w:rsidR="004726E0" w:rsidRPr="00692A8D">
        <w:t>需选择独立房间参加网络远程</w:t>
      </w:r>
      <w:r w:rsidR="00692A8D" w:rsidRPr="00692A8D">
        <w:t>面试</w:t>
      </w:r>
      <w:r w:rsidR="004726E0" w:rsidRPr="00692A8D">
        <w:t>。</w:t>
      </w:r>
      <w:r w:rsidR="00692A8D" w:rsidRPr="00692A8D">
        <w:t>面试</w:t>
      </w:r>
      <w:r w:rsidR="004726E0" w:rsidRPr="00692A8D">
        <w:t>期间，房间须保持安静、</w:t>
      </w:r>
      <w:r w:rsidR="004726E0">
        <w:t>明亮，不逆光，相对封闭。</w:t>
      </w:r>
    </w:p>
    <w:p w14:paraId="2BD4A412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lastRenderedPageBreak/>
        <w:t>5、</w:t>
      </w:r>
      <w:r w:rsidR="00692A8D">
        <w:t>面试</w:t>
      </w:r>
      <w:r w:rsidR="004726E0">
        <w:t>全程只允许</w:t>
      </w:r>
      <w:r w:rsidR="00692A8D">
        <w:t>面试人</w:t>
      </w:r>
      <w:r w:rsidR="004726E0">
        <w:t>一人在面试房间，不得有其他人，也不允许出现</w:t>
      </w:r>
      <w:r>
        <w:rPr>
          <w:rFonts w:hint="eastAsia"/>
        </w:rPr>
        <w:t>其他</w:t>
      </w:r>
      <w:r w:rsidR="004726E0">
        <w:t>声音。若有违反，视同作弊。</w:t>
      </w:r>
    </w:p>
    <w:p w14:paraId="17A70957" w14:textId="77777777" w:rsidR="00A74140" w:rsidRDefault="003D2111" w:rsidP="002341CD">
      <w:pPr>
        <w:pStyle w:val="a3"/>
        <w:adjustRightInd w:val="0"/>
        <w:snapToGrid w:val="0"/>
        <w:spacing w:line="360" w:lineRule="auto"/>
        <w:ind w:leftChars="64" w:left="141" w:firstLineChars="200" w:firstLine="480"/>
      </w:pPr>
      <w:r>
        <w:rPr>
          <w:noProof/>
          <w:lang w:val="en-US" w:bidi="ar-SA"/>
        </w:rPr>
        <w:drawing>
          <wp:anchor distT="0" distB="0" distL="0" distR="0" simplePos="0" relativeHeight="251665408" behindDoc="0" locked="0" layoutInCell="1" allowOverlap="1" wp14:anchorId="50148166" wp14:editId="3DB50058">
            <wp:simplePos x="0" y="0"/>
            <wp:positionH relativeFrom="page">
              <wp:posOffset>1695450</wp:posOffset>
            </wp:positionH>
            <wp:positionV relativeFrom="paragraph">
              <wp:posOffset>1259205</wp:posOffset>
            </wp:positionV>
            <wp:extent cx="4043680" cy="1206500"/>
            <wp:effectExtent l="0" t="0" r="0" b="0"/>
            <wp:wrapTopAndBottom/>
            <wp:docPr id="3" name="image2.jpeg" descr="C:\Users\yeh\AppData\Local\Temp\158831355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6、</w:t>
      </w:r>
      <w:r w:rsidR="00692A8D" w:rsidRPr="00692A8D">
        <w:t>面试</w:t>
      </w:r>
      <w:r w:rsidR="004726E0" w:rsidRPr="00692A8D">
        <w:t>时，</w:t>
      </w:r>
      <w:r w:rsidR="00692A8D" w:rsidRPr="00692A8D">
        <w:t>面试人</w:t>
      </w:r>
      <w:r w:rsidR="004726E0" w:rsidRPr="00692A8D">
        <w:t>音频视频必须全程开启，并确保按下图所示的正确方式展现视频。露出桌面，桌面干净没有杂物。全程正面免冠朝向摄像头，保证头肩部及双手出现在视频画面正中间，保持注视摄像头，视线不得离开。不允许佩戴帽</w:t>
      </w:r>
      <w:r w:rsidR="004726E0">
        <w:t>子、口罩、墨镜、耳机，头发不可遮挡耳朵，不得佩戴耳饰。</w:t>
      </w:r>
    </w:p>
    <w:p w14:paraId="7E1E12AD" w14:textId="77777777" w:rsidR="00A74140" w:rsidRPr="00692A8D" w:rsidRDefault="00A74140" w:rsidP="002341CD">
      <w:pPr>
        <w:pStyle w:val="a3"/>
        <w:adjustRightInd w:val="0"/>
        <w:snapToGrid w:val="0"/>
        <w:spacing w:line="360" w:lineRule="auto"/>
      </w:pPr>
    </w:p>
    <w:p w14:paraId="62BF64A7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7、</w:t>
      </w:r>
      <w:r w:rsidR="004726E0" w:rsidRPr="00692A8D">
        <w:t>平台测试和正式</w:t>
      </w:r>
      <w:r w:rsidR="00692A8D" w:rsidRPr="00692A8D">
        <w:t>面试</w:t>
      </w:r>
      <w:r w:rsidR="004726E0" w:rsidRPr="00692A8D">
        <w:t>时必须使用自己的真实姓名进入“</w:t>
      </w:r>
      <w:r w:rsidR="004D163A">
        <w:t>Webex会议</w:t>
      </w:r>
      <w:r w:rsidR="004726E0" w:rsidRPr="00692A8D">
        <w:t>”会议室，禁止使用昵称。视频背景必须是真实环境，禁止使用虚拟背景。不允许采用</w:t>
      </w:r>
      <w:r w:rsidR="004726E0">
        <w:t>任何方式变声、更改人像。</w:t>
      </w:r>
    </w:p>
    <w:p w14:paraId="63854F2E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8、</w:t>
      </w:r>
      <w:r w:rsidR="00692A8D" w:rsidRPr="00692A8D">
        <w:t>面试</w:t>
      </w:r>
      <w:r w:rsidR="004726E0" w:rsidRPr="00692A8D">
        <w:t xml:space="preserve">正式开始之前，将首先进行身份核验和环境检查，具体步骤如下： </w:t>
      </w:r>
      <w:r w:rsidR="004726E0">
        <w:t>需 360°</w:t>
      </w:r>
      <w:r w:rsidR="004726E0" w:rsidRPr="00692A8D">
        <w:t>展示</w:t>
      </w:r>
      <w:r w:rsidR="00692A8D" w:rsidRPr="00692A8D">
        <w:t>面试</w:t>
      </w:r>
      <w:r w:rsidR="004726E0" w:rsidRPr="00692A8D">
        <w:t>空间环境，以确认是否独立、封闭、无其他人在场。双手、面</w:t>
      </w:r>
      <w:r w:rsidR="004726E0">
        <w:t>部及桌面全部要进入画面。</w:t>
      </w:r>
    </w:p>
    <w:p w14:paraId="0C3B82DD" w14:textId="77777777" w:rsidR="00A74140" w:rsidRDefault="003D2111" w:rsidP="002341CD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9、</w:t>
      </w:r>
      <w:r w:rsidR="00692A8D">
        <w:t>面试</w:t>
      </w:r>
      <w:r w:rsidR="004726E0">
        <w:t>期间不得以任何方式查阅资料。</w:t>
      </w:r>
    </w:p>
    <w:p w14:paraId="62180205" w14:textId="77777777" w:rsidR="00A74140" w:rsidRPr="00AD07A8" w:rsidRDefault="003D2111" w:rsidP="00493968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>1</w:t>
      </w:r>
      <w:r>
        <w:t>0</w:t>
      </w:r>
      <w:r w:rsidRPr="00AD07A8">
        <w:rPr>
          <w:rFonts w:hint="eastAsia"/>
        </w:rPr>
        <w:t>、</w:t>
      </w:r>
      <w:r w:rsidR="00692A8D" w:rsidRPr="00AD07A8">
        <w:t>面试</w:t>
      </w:r>
      <w:r w:rsidR="004726E0" w:rsidRPr="00AD07A8">
        <w:t>期间如发生设备或网络故障，请及时联系</w:t>
      </w:r>
      <w:r w:rsidRPr="00AD07A8">
        <w:rPr>
          <w:rFonts w:hint="eastAsia"/>
        </w:rPr>
        <w:t>面试组技术人员。</w:t>
      </w:r>
    </w:p>
    <w:p w14:paraId="311FFA32" w14:textId="00E6E939" w:rsidR="00493968" w:rsidRDefault="00493968" w:rsidP="00DE71A2">
      <w:pPr>
        <w:pStyle w:val="a3"/>
        <w:adjustRightInd w:val="0"/>
        <w:snapToGrid w:val="0"/>
        <w:spacing w:line="360" w:lineRule="auto"/>
        <w:ind w:firstLineChars="200" w:firstLine="480"/>
      </w:pPr>
      <w:r w:rsidRPr="00AD07A8">
        <w:rPr>
          <w:rFonts w:hint="eastAsia"/>
        </w:rPr>
        <w:t xml:space="preserve"> </w:t>
      </w:r>
      <w:r w:rsidRPr="00AD07A8">
        <w:t xml:space="preserve">  </w:t>
      </w:r>
      <w:r w:rsidR="00DE71A2" w:rsidRPr="00AD07A8">
        <w:t xml:space="preserve"> </w:t>
      </w:r>
      <w:r w:rsidR="00DE71A2" w:rsidRPr="00AD07A8">
        <w:rPr>
          <w:rFonts w:hint="eastAsia"/>
        </w:rPr>
        <w:t>电话</w:t>
      </w:r>
      <w:r w:rsidR="00AD07A8">
        <w:rPr>
          <w:rFonts w:hint="eastAsia"/>
        </w:rPr>
        <w:t>或微信</w:t>
      </w:r>
      <w:r w:rsidR="00DE71A2" w:rsidRPr="00AD07A8">
        <w:rPr>
          <w:rFonts w:hint="eastAsia"/>
        </w:rPr>
        <w:t>：</w:t>
      </w:r>
      <w:r w:rsidR="00AD07A8" w:rsidRPr="00AD07A8">
        <w:rPr>
          <w:rFonts w:hint="eastAsia"/>
        </w:rPr>
        <w:t>13611057882</w:t>
      </w:r>
    </w:p>
    <w:p w14:paraId="26E3FFEE" w14:textId="0B3E2169" w:rsidR="00692A8D" w:rsidRPr="00692A8D" w:rsidRDefault="00493968" w:rsidP="00DE71A2">
      <w:pPr>
        <w:pStyle w:val="a3"/>
        <w:adjustRightInd w:val="0"/>
        <w:snapToGrid w:val="0"/>
        <w:spacing w:line="360" w:lineRule="auto"/>
        <w:ind w:firstLineChars="200" w:firstLine="480"/>
      </w:pPr>
      <w:r>
        <w:rPr>
          <w:rFonts w:hint="eastAsia"/>
        </w:rPr>
        <w:t xml:space="preserve"> </w:t>
      </w:r>
      <w:r>
        <w:t xml:space="preserve"> </w:t>
      </w:r>
    </w:p>
    <w:p w14:paraId="04B5FFB6" w14:textId="77777777" w:rsidR="00AD07A8" w:rsidRDefault="00AD07A8" w:rsidP="002341CD">
      <w:pPr>
        <w:pStyle w:val="a3"/>
        <w:adjustRightInd w:val="0"/>
        <w:snapToGrid w:val="0"/>
        <w:spacing w:line="360" w:lineRule="auto"/>
        <w:jc w:val="right"/>
      </w:pPr>
    </w:p>
    <w:p w14:paraId="13DE12B3" w14:textId="7FB959C6" w:rsidR="00692A8D" w:rsidRDefault="003D2111" w:rsidP="002341CD">
      <w:pPr>
        <w:pStyle w:val="a3"/>
        <w:adjustRightInd w:val="0"/>
        <w:snapToGrid w:val="0"/>
        <w:spacing w:line="360" w:lineRule="auto"/>
        <w:jc w:val="right"/>
      </w:pPr>
      <w:r>
        <w:rPr>
          <w:rFonts w:hint="eastAsia"/>
        </w:rPr>
        <w:t>北京大学现代农学院</w:t>
      </w:r>
    </w:p>
    <w:p w14:paraId="49800A35" w14:textId="130D062E" w:rsidR="003D2111" w:rsidRPr="00692A8D" w:rsidRDefault="003D2111" w:rsidP="002341CD">
      <w:pPr>
        <w:pStyle w:val="a3"/>
        <w:adjustRightInd w:val="0"/>
        <w:snapToGrid w:val="0"/>
        <w:spacing w:line="360" w:lineRule="auto"/>
        <w:jc w:val="right"/>
      </w:pPr>
      <w:r>
        <w:t>2020年</w:t>
      </w:r>
      <w:r w:rsidR="00DE71A2">
        <w:t>12</w:t>
      </w:r>
      <w:r>
        <w:t>月</w:t>
      </w:r>
      <w:r w:rsidR="00DE71A2">
        <w:t>31</w:t>
      </w:r>
      <w:r>
        <w:t>日</w:t>
      </w:r>
    </w:p>
    <w:sectPr w:rsidR="003D2111" w:rsidRPr="00692A8D" w:rsidSect="0086248B">
      <w:pgSz w:w="11910" w:h="16840"/>
      <w:pgMar w:top="1134" w:right="1582" w:bottom="1134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75895" w14:textId="77777777" w:rsidR="00B2181F" w:rsidRDefault="00B2181F" w:rsidP="00692A8D">
      <w:r>
        <w:separator/>
      </w:r>
    </w:p>
  </w:endnote>
  <w:endnote w:type="continuationSeparator" w:id="0">
    <w:p w14:paraId="2E548AE2" w14:textId="77777777" w:rsidR="00B2181F" w:rsidRDefault="00B2181F" w:rsidP="0069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DCBA5" w14:textId="77777777" w:rsidR="00B2181F" w:rsidRDefault="00B2181F" w:rsidP="00692A8D">
      <w:r>
        <w:separator/>
      </w:r>
    </w:p>
  </w:footnote>
  <w:footnote w:type="continuationSeparator" w:id="0">
    <w:p w14:paraId="25589226" w14:textId="77777777" w:rsidR="00B2181F" w:rsidRDefault="00B2181F" w:rsidP="0069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6294"/>
    <w:multiLevelType w:val="hybridMultilevel"/>
    <w:tmpl w:val="3910A20E"/>
    <w:lvl w:ilvl="0" w:tplc="7C2C04F2">
      <w:start w:val="1"/>
      <w:numFmt w:val="decimal"/>
      <w:lvlText w:val="%1."/>
      <w:lvlJc w:val="left"/>
      <w:pPr>
        <w:ind w:left="120" w:hanging="387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 w:tplc="27AAEE78">
      <w:numFmt w:val="bullet"/>
      <w:lvlText w:val="•"/>
      <w:lvlJc w:val="left"/>
      <w:pPr>
        <w:ind w:left="972" w:hanging="387"/>
      </w:pPr>
      <w:rPr>
        <w:rFonts w:hint="default"/>
        <w:lang w:val="zh-CN" w:eastAsia="zh-CN" w:bidi="zh-CN"/>
      </w:rPr>
    </w:lvl>
    <w:lvl w:ilvl="2" w:tplc="15302E3C">
      <w:numFmt w:val="bullet"/>
      <w:lvlText w:val="•"/>
      <w:lvlJc w:val="left"/>
      <w:pPr>
        <w:ind w:left="1825" w:hanging="387"/>
      </w:pPr>
      <w:rPr>
        <w:rFonts w:hint="default"/>
        <w:lang w:val="zh-CN" w:eastAsia="zh-CN" w:bidi="zh-CN"/>
      </w:rPr>
    </w:lvl>
    <w:lvl w:ilvl="3" w:tplc="1EE47FF4">
      <w:numFmt w:val="bullet"/>
      <w:lvlText w:val="•"/>
      <w:lvlJc w:val="left"/>
      <w:pPr>
        <w:ind w:left="2677" w:hanging="387"/>
      </w:pPr>
      <w:rPr>
        <w:rFonts w:hint="default"/>
        <w:lang w:val="zh-CN" w:eastAsia="zh-CN" w:bidi="zh-CN"/>
      </w:rPr>
    </w:lvl>
    <w:lvl w:ilvl="4" w:tplc="257E9A6E">
      <w:numFmt w:val="bullet"/>
      <w:lvlText w:val="•"/>
      <w:lvlJc w:val="left"/>
      <w:pPr>
        <w:ind w:left="3530" w:hanging="387"/>
      </w:pPr>
      <w:rPr>
        <w:rFonts w:hint="default"/>
        <w:lang w:val="zh-CN" w:eastAsia="zh-CN" w:bidi="zh-CN"/>
      </w:rPr>
    </w:lvl>
    <w:lvl w:ilvl="5" w:tplc="11D20810">
      <w:numFmt w:val="bullet"/>
      <w:lvlText w:val="•"/>
      <w:lvlJc w:val="left"/>
      <w:pPr>
        <w:ind w:left="4383" w:hanging="387"/>
      </w:pPr>
      <w:rPr>
        <w:rFonts w:hint="default"/>
        <w:lang w:val="zh-CN" w:eastAsia="zh-CN" w:bidi="zh-CN"/>
      </w:rPr>
    </w:lvl>
    <w:lvl w:ilvl="6" w:tplc="A854255A">
      <w:numFmt w:val="bullet"/>
      <w:lvlText w:val="•"/>
      <w:lvlJc w:val="left"/>
      <w:pPr>
        <w:ind w:left="5235" w:hanging="387"/>
      </w:pPr>
      <w:rPr>
        <w:rFonts w:hint="default"/>
        <w:lang w:val="zh-CN" w:eastAsia="zh-CN" w:bidi="zh-CN"/>
      </w:rPr>
    </w:lvl>
    <w:lvl w:ilvl="7" w:tplc="74ECE608">
      <w:numFmt w:val="bullet"/>
      <w:lvlText w:val="•"/>
      <w:lvlJc w:val="left"/>
      <w:pPr>
        <w:ind w:left="6088" w:hanging="387"/>
      </w:pPr>
      <w:rPr>
        <w:rFonts w:hint="default"/>
        <w:lang w:val="zh-CN" w:eastAsia="zh-CN" w:bidi="zh-CN"/>
      </w:rPr>
    </w:lvl>
    <w:lvl w:ilvl="8" w:tplc="7A7091AE">
      <w:numFmt w:val="bullet"/>
      <w:lvlText w:val="•"/>
      <w:lvlJc w:val="left"/>
      <w:pPr>
        <w:ind w:left="6941" w:hanging="387"/>
      </w:pPr>
      <w:rPr>
        <w:rFonts w:hint="default"/>
        <w:lang w:val="zh-CN" w:eastAsia="zh-CN" w:bidi="zh-CN"/>
      </w:rPr>
    </w:lvl>
  </w:abstractNum>
  <w:abstractNum w:abstractNumId="1" w15:restartNumberingAfterBreak="0">
    <w:nsid w:val="2F4D50F1"/>
    <w:multiLevelType w:val="hybridMultilevel"/>
    <w:tmpl w:val="F5543FA4"/>
    <w:lvl w:ilvl="0" w:tplc="D828319C">
      <w:start w:val="1"/>
      <w:numFmt w:val="decimal"/>
      <w:lvlText w:val="%1）"/>
      <w:lvlJc w:val="left"/>
      <w:pPr>
        <w:ind w:left="96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 w:tplc="AD3A06BC">
      <w:numFmt w:val="bullet"/>
      <w:lvlText w:val="•"/>
      <w:lvlJc w:val="left"/>
      <w:pPr>
        <w:ind w:left="1728" w:hanging="361"/>
      </w:pPr>
      <w:rPr>
        <w:rFonts w:hint="default"/>
        <w:lang w:val="zh-CN" w:eastAsia="zh-CN" w:bidi="zh-CN"/>
      </w:rPr>
    </w:lvl>
    <w:lvl w:ilvl="2" w:tplc="A11632B4">
      <w:numFmt w:val="bullet"/>
      <w:lvlText w:val="•"/>
      <w:lvlJc w:val="left"/>
      <w:pPr>
        <w:ind w:left="2497" w:hanging="361"/>
      </w:pPr>
      <w:rPr>
        <w:rFonts w:hint="default"/>
        <w:lang w:val="zh-CN" w:eastAsia="zh-CN" w:bidi="zh-CN"/>
      </w:rPr>
    </w:lvl>
    <w:lvl w:ilvl="3" w:tplc="7DFE0EA2">
      <w:numFmt w:val="bullet"/>
      <w:lvlText w:val="•"/>
      <w:lvlJc w:val="left"/>
      <w:pPr>
        <w:ind w:left="3265" w:hanging="361"/>
      </w:pPr>
      <w:rPr>
        <w:rFonts w:hint="default"/>
        <w:lang w:val="zh-CN" w:eastAsia="zh-CN" w:bidi="zh-CN"/>
      </w:rPr>
    </w:lvl>
    <w:lvl w:ilvl="4" w:tplc="9C24B7F6">
      <w:numFmt w:val="bullet"/>
      <w:lvlText w:val="•"/>
      <w:lvlJc w:val="left"/>
      <w:pPr>
        <w:ind w:left="4034" w:hanging="361"/>
      </w:pPr>
      <w:rPr>
        <w:rFonts w:hint="default"/>
        <w:lang w:val="zh-CN" w:eastAsia="zh-CN" w:bidi="zh-CN"/>
      </w:rPr>
    </w:lvl>
    <w:lvl w:ilvl="5" w:tplc="05C8197E">
      <w:numFmt w:val="bullet"/>
      <w:lvlText w:val="•"/>
      <w:lvlJc w:val="left"/>
      <w:pPr>
        <w:ind w:left="4803" w:hanging="361"/>
      </w:pPr>
      <w:rPr>
        <w:rFonts w:hint="default"/>
        <w:lang w:val="zh-CN" w:eastAsia="zh-CN" w:bidi="zh-CN"/>
      </w:rPr>
    </w:lvl>
    <w:lvl w:ilvl="6" w:tplc="5D7831A2">
      <w:numFmt w:val="bullet"/>
      <w:lvlText w:val="•"/>
      <w:lvlJc w:val="left"/>
      <w:pPr>
        <w:ind w:left="5571" w:hanging="361"/>
      </w:pPr>
      <w:rPr>
        <w:rFonts w:hint="default"/>
        <w:lang w:val="zh-CN" w:eastAsia="zh-CN" w:bidi="zh-CN"/>
      </w:rPr>
    </w:lvl>
    <w:lvl w:ilvl="7" w:tplc="724C5BB0">
      <w:numFmt w:val="bullet"/>
      <w:lvlText w:val="•"/>
      <w:lvlJc w:val="left"/>
      <w:pPr>
        <w:ind w:left="6340" w:hanging="361"/>
      </w:pPr>
      <w:rPr>
        <w:rFonts w:hint="default"/>
        <w:lang w:val="zh-CN" w:eastAsia="zh-CN" w:bidi="zh-CN"/>
      </w:rPr>
    </w:lvl>
    <w:lvl w:ilvl="8" w:tplc="FDC03AE0">
      <w:numFmt w:val="bullet"/>
      <w:lvlText w:val="•"/>
      <w:lvlJc w:val="left"/>
      <w:pPr>
        <w:ind w:left="7109" w:hanging="361"/>
      </w:pPr>
      <w:rPr>
        <w:rFonts w:hint="default"/>
        <w:lang w:val="zh-CN" w:eastAsia="zh-CN" w:bidi="zh-CN"/>
      </w:rPr>
    </w:lvl>
  </w:abstractNum>
  <w:abstractNum w:abstractNumId="2" w15:restartNumberingAfterBreak="0">
    <w:nsid w:val="34642F31"/>
    <w:multiLevelType w:val="hybridMultilevel"/>
    <w:tmpl w:val="5D3A140E"/>
    <w:lvl w:ilvl="0" w:tplc="D4C2A5C4">
      <w:numFmt w:val="bullet"/>
      <w:lvlText w:val="●"/>
      <w:lvlJc w:val="left"/>
      <w:pPr>
        <w:ind w:left="600" w:hanging="360"/>
      </w:pPr>
      <w:rPr>
        <w:rFonts w:ascii="宋体" w:eastAsia="宋体" w:hAnsi="宋体" w:cs="宋体" w:hint="default"/>
        <w:spacing w:val="-19"/>
        <w:w w:val="100"/>
        <w:sz w:val="24"/>
        <w:szCs w:val="24"/>
        <w:lang w:val="zh-CN" w:eastAsia="zh-CN" w:bidi="zh-CN"/>
      </w:rPr>
    </w:lvl>
    <w:lvl w:ilvl="1" w:tplc="EC2A88D6">
      <w:numFmt w:val="bullet"/>
      <w:lvlText w:val="•"/>
      <w:lvlJc w:val="left"/>
      <w:pPr>
        <w:ind w:left="1404" w:hanging="360"/>
      </w:pPr>
      <w:rPr>
        <w:rFonts w:hint="default"/>
        <w:lang w:val="zh-CN" w:eastAsia="zh-CN" w:bidi="zh-CN"/>
      </w:rPr>
    </w:lvl>
    <w:lvl w:ilvl="2" w:tplc="072680F4">
      <w:numFmt w:val="bullet"/>
      <w:lvlText w:val="•"/>
      <w:lvlJc w:val="left"/>
      <w:pPr>
        <w:ind w:left="2209" w:hanging="360"/>
      </w:pPr>
      <w:rPr>
        <w:rFonts w:hint="default"/>
        <w:lang w:val="zh-CN" w:eastAsia="zh-CN" w:bidi="zh-CN"/>
      </w:rPr>
    </w:lvl>
    <w:lvl w:ilvl="3" w:tplc="840C44A4">
      <w:numFmt w:val="bullet"/>
      <w:lvlText w:val="•"/>
      <w:lvlJc w:val="left"/>
      <w:pPr>
        <w:ind w:left="3013" w:hanging="360"/>
      </w:pPr>
      <w:rPr>
        <w:rFonts w:hint="default"/>
        <w:lang w:val="zh-CN" w:eastAsia="zh-CN" w:bidi="zh-CN"/>
      </w:rPr>
    </w:lvl>
    <w:lvl w:ilvl="4" w:tplc="DB2E1154">
      <w:numFmt w:val="bullet"/>
      <w:lvlText w:val="•"/>
      <w:lvlJc w:val="left"/>
      <w:pPr>
        <w:ind w:left="3818" w:hanging="360"/>
      </w:pPr>
      <w:rPr>
        <w:rFonts w:hint="default"/>
        <w:lang w:val="zh-CN" w:eastAsia="zh-CN" w:bidi="zh-CN"/>
      </w:rPr>
    </w:lvl>
    <w:lvl w:ilvl="5" w:tplc="2584AD6A">
      <w:numFmt w:val="bullet"/>
      <w:lvlText w:val="•"/>
      <w:lvlJc w:val="left"/>
      <w:pPr>
        <w:ind w:left="4623" w:hanging="360"/>
      </w:pPr>
      <w:rPr>
        <w:rFonts w:hint="default"/>
        <w:lang w:val="zh-CN" w:eastAsia="zh-CN" w:bidi="zh-CN"/>
      </w:rPr>
    </w:lvl>
    <w:lvl w:ilvl="6" w:tplc="5896D0FE">
      <w:numFmt w:val="bullet"/>
      <w:lvlText w:val="•"/>
      <w:lvlJc w:val="left"/>
      <w:pPr>
        <w:ind w:left="5427" w:hanging="360"/>
      </w:pPr>
      <w:rPr>
        <w:rFonts w:hint="default"/>
        <w:lang w:val="zh-CN" w:eastAsia="zh-CN" w:bidi="zh-CN"/>
      </w:rPr>
    </w:lvl>
    <w:lvl w:ilvl="7" w:tplc="51DE14DC">
      <w:numFmt w:val="bullet"/>
      <w:lvlText w:val="•"/>
      <w:lvlJc w:val="left"/>
      <w:pPr>
        <w:ind w:left="6232" w:hanging="360"/>
      </w:pPr>
      <w:rPr>
        <w:rFonts w:hint="default"/>
        <w:lang w:val="zh-CN" w:eastAsia="zh-CN" w:bidi="zh-CN"/>
      </w:rPr>
    </w:lvl>
    <w:lvl w:ilvl="8" w:tplc="AEA2FDEE">
      <w:numFmt w:val="bullet"/>
      <w:lvlText w:val="•"/>
      <w:lvlJc w:val="left"/>
      <w:pPr>
        <w:ind w:left="7037" w:hanging="360"/>
      </w:pPr>
      <w:rPr>
        <w:rFonts w:hint="default"/>
        <w:lang w:val="zh-CN" w:eastAsia="zh-CN" w:bidi="zh-CN"/>
      </w:rPr>
    </w:lvl>
  </w:abstractNum>
  <w:abstractNum w:abstractNumId="3" w15:restartNumberingAfterBreak="0">
    <w:nsid w:val="7B275CE9"/>
    <w:multiLevelType w:val="hybridMultilevel"/>
    <w:tmpl w:val="33E89C0A"/>
    <w:lvl w:ilvl="0" w:tplc="CD8C0748">
      <w:start w:val="1"/>
      <w:numFmt w:val="decimal"/>
      <w:lvlText w:val="%1."/>
      <w:lvlJc w:val="left"/>
      <w:pPr>
        <w:ind w:left="120" w:hanging="387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 w:tplc="DA20B61C">
      <w:numFmt w:val="bullet"/>
      <w:lvlText w:val="•"/>
      <w:lvlJc w:val="left"/>
      <w:pPr>
        <w:ind w:left="972" w:hanging="387"/>
      </w:pPr>
      <w:rPr>
        <w:rFonts w:hint="default"/>
        <w:lang w:val="zh-CN" w:eastAsia="zh-CN" w:bidi="zh-CN"/>
      </w:rPr>
    </w:lvl>
    <w:lvl w:ilvl="2" w:tplc="C05AAFDE">
      <w:numFmt w:val="bullet"/>
      <w:lvlText w:val="•"/>
      <w:lvlJc w:val="left"/>
      <w:pPr>
        <w:ind w:left="1825" w:hanging="387"/>
      </w:pPr>
      <w:rPr>
        <w:rFonts w:hint="default"/>
        <w:lang w:val="zh-CN" w:eastAsia="zh-CN" w:bidi="zh-CN"/>
      </w:rPr>
    </w:lvl>
    <w:lvl w:ilvl="3" w:tplc="42AC187E">
      <w:numFmt w:val="bullet"/>
      <w:lvlText w:val="•"/>
      <w:lvlJc w:val="left"/>
      <w:pPr>
        <w:ind w:left="2677" w:hanging="387"/>
      </w:pPr>
      <w:rPr>
        <w:rFonts w:hint="default"/>
        <w:lang w:val="zh-CN" w:eastAsia="zh-CN" w:bidi="zh-CN"/>
      </w:rPr>
    </w:lvl>
    <w:lvl w:ilvl="4" w:tplc="DFD0C920">
      <w:numFmt w:val="bullet"/>
      <w:lvlText w:val="•"/>
      <w:lvlJc w:val="left"/>
      <w:pPr>
        <w:ind w:left="3530" w:hanging="387"/>
      </w:pPr>
      <w:rPr>
        <w:rFonts w:hint="default"/>
        <w:lang w:val="zh-CN" w:eastAsia="zh-CN" w:bidi="zh-CN"/>
      </w:rPr>
    </w:lvl>
    <w:lvl w:ilvl="5" w:tplc="6C2C7426">
      <w:numFmt w:val="bullet"/>
      <w:lvlText w:val="•"/>
      <w:lvlJc w:val="left"/>
      <w:pPr>
        <w:ind w:left="4383" w:hanging="387"/>
      </w:pPr>
      <w:rPr>
        <w:rFonts w:hint="default"/>
        <w:lang w:val="zh-CN" w:eastAsia="zh-CN" w:bidi="zh-CN"/>
      </w:rPr>
    </w:lvl>
    <w:lvl w:ilvl="6" w:tplc="3FE6B39E">
      <w:numFmt w:val="bullet"/>
      <w:lvlText w:val="•"/>
      <w:lvlJc w:val="left"/>
      <w:pPr>
        <w:ind w:left="5235" w:hanging="387"/>
      </w:pPr>
      <w:rPr>
        <w:rFonts w:hint="default"/>
        <w:lang w:val="zh-CN" w:eastAsia="zh-CN" w:bidi="zh-CN"/>
      </w:rPr>
    </w:lvl>
    <w:lvl w:ilvl="7" w:tplc="63843CE6">
      <w:numFmt w:val="bullet"/>
      <w:lvlText w:val="•"/>
      <w:lvlJc w:val="left"/>
      <w:pPr>
        <w:ind w:left="6088" w:hanging="387"/>
      </w:pPr>
      <w:rPr>
        <w:rFonts w:hint="default"/>
        <w:lang w:val="zh-CN" w:eastAsia="zh-CN" w:bidi="zh-CN"/>
      </w:rPr>
    </w:lvl>
    <w:lvl w:ilvl="8" w:tplc="92E87114">
      <w:numFmt w:val="bullet"/>
      <w:lvlText w:val="•"/>
      <w:lvlJc w:val="left"/>
      <w:pPr>
        <w:ind w:left="6941" w:hanging="387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40"/>
    <w:rsid w:val="00017D2D"/>
    <w:rsid w:val="001479EE"/>
    <w:rsid w:val="001D4697"/>
    <w:rsid w:val="002341CD"/>
    <w:rsid w:val="002F0F43"/>
    <w:rsid w:val="003D2111"/>
    <w:rsid w:val="003F3B3D"/>
    <w:rsid w:val="004726E0"/>
    <w:rsid w:val="00493968"/>
    <w:rsid w:val="00496BD4"/>
    <w:rsid w:val="004D163A"/>
    <w:rsid w:val="004E5C42"/>
    <w:rsid w:val="005B6D8B"/>
    <w:rsid w:val="005F0F7D"/>
    <w:rsid w:val="00646A71"/>
    <w:rsid w:val="00692A8D"/>
    <w:rsid w:val="006B1167"/>
    <w:rsid w:val="00807765"/>
    <w:rsid w:val="0086248B"/>
    <w:rsid w:val="008E53E0"/>
    <w:rsid w:val="00A74140"/>
    <w:rsid w:val="00AD07A8"/>
    <w:rsid w:val="00B2181F"/>
    <w:rsid w:val="00B37018"/>
    <w:rsid w:val="00D51B2B"/>
    <w:rsid w:val="00DE71A2"/>
    <w:rsid w:val="00EF466A"/>
    <w:rsid w:val="00F04360"/>
    <w:rsid w:val="00F5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F7EEC"/>
  <w15:docId w15:val="{A980D791-4E10-4081-8FE4-5F93032F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319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firstLine="4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9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2A8D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692A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2A8D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wang</dc:creator>
  <cp:lastModifiedBy>wl</cp:lastModifiedBy>
  <cp:revision>4</cp:revision>
  <cp:lastPrinted>2020-07-07T03:51:00Z</cp:lastPrinted>
  <dcterms:created xsi:type="dcterms:W3CDTF">2020-12-30T02:40:00Z</dcterms:created>
  <dcterms:modified xsi:type="dcterms:W3CDTF">2021-01-06T03:26:00Z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2020-06-29T00:00:00Z</vt:filetime>
  </property>
</Properties>
</file>